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1D85" w:rsidRDefault="005E1D85" w:rsidP="005C43CC">
      <w:pPr>
        <w:pStyle w:val="Heading2"/>
      </w:pPr>
      <w:r w:rsidRPr="002F1B12">
        <w:t>A Primer izpolnjenega obrazca UPN QR – nalog za plačilo obveznosti (gotovinski)</w:t>
      </w:r>
    </w:p>
    <w:p w:rsidR="004E2B52" w:rsidRDefault="00BC7F55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  <w:r>
        <w:rPr>
          <w:noProof/>
          <w:lang w:val="en-US" w:eastAsia="en-US"/>
        </w:rPr>
        <w:drawing>
          <wp:inline distT="0" distB="0" distL="0" distR="0" wp14:anchorId="6BC7CD00" wp14:editId="78CEBD81">
            <wp:extent cx="5314950" cy="3517991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1410" t="30202" r="1282" b="18601"/>
                    <a:stretch/>
                  </pic:blipFill>
                  <pic:spPr bwMode="auto">
                    <a:xfrm>
                      <a:off x="0" y="0"/>
                      <a:ext cx="5326425" cy="35255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D85" w:rsidRDefault="005E1D85" w:rsidP="005C43CC">
      <w:pPr>
        <w:pStyle w:val="Heading2"/>
      </w:pPr>
      <w:r w:rsidRPr="002F1B12">
        <w:t>B Primer izpolnjenega obrazca UPN QR – nalog za plačilo obveznosti (negotovinski)</w:t>
      </w:r>
    </w:p>
    <w:p w:rsidR="00E7657B" w:rsidRDefault="004E2B52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  <w:r>
        <w:rPr>
          <w:noProof/>
          <w:lang w:val="en-US" w:eastAsia="en-US"/>
        </w:rPr>
        <w:drawing>
          <wp:inline distT="0" distB="0" distL="0" distR="0" wp14:anchorId="4A9E4DE8" wp14:editId="361F9D1E">
            <wp:extent cx="5353050" cy="352966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75437" cy="35444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43CC" w:rsidRDefault="005C43CC">
      <w:pPr>
        <w:spacing w:after="160" w:line="259" w:lineRule="auto"/>
        <w:rPr>
          <w:rFonts w:ascii="Calibri" w:hAnsi="Calibri" w:cs="Arial"/>
          <w:sz w:val="22"/>
          <w:szCs w:val="22"/>
        </w:rPr>
      </w:pPr>
      <w:r>
        <w:rPr>
          <w:rFonts w:ascii="Calibri" w:hAnsi="Calibri" w:cs="Arial"/>
          <w:sz w:val="22"/>
          <w:szCs w:val="22"/>
        </w:rPr>
        <w:br w:type="page"/>
      </w:r>
    </w:p>
    <w:p w:rsidR="005E1D85" w:rsidRDefault="005E1D85" w:rsidP="005C43CC">
      <w:pPr>
        <w:pStyle w:val="Heading2"/>
      </w:pPr>
      <w:r w:rsidRPr="002F1B12">
        <w:lastRenderedPageBreak/>
        <w:t>C Primer izpolnjenega obrazca UPN QR – nalog za plačilo obveznosti registriranih izdajateljev</w:t>
      </w:r>
    </w:p>
    <w:p w:rsidR="00A56066" w:rsidRDefault="00F23ED1" w:rsidP="00F23ED1">
      <w:pPr>
        <w:spacing w:before="120"/>
        <w:jc w:val="center"/>
        <w:rPr>
          <w:rFonts w:ascii="Calibri" w:hAnsi="Calibri" w:cs="Arial"/>
          <w:sz w:val="22"/>
          <w:szCs w:val="22"/>
        </w:rPr>
      </w:pPr>
      <w:r>
        <w:rPr>
          <w:noProof/>
          <w:lang w:val="en-US" w:eastAsia="en-US"/>
        </w:rPr>
        <w:drawing>
          <wp:inline distT="0" distB="0" distL="0" distR="0" wp14:anchorId="4DB45B45" wp14:editId="4B08AE4E">
            <wp:extent cx="5400675" cy="357058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1250" t="30203" r="1122" b="18416"/>
                    <a:stretch/>
                  </pic:blipFill>
                  <pic:spPr bwMode="auto">
                    <a:xfrm>
                      <a:off x="0" y="0"/>
                      <a:ext cx="5421004" cy="3584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D85" w:rsidRDefault="005E1D85" w:rsidP="005C43CC">
      <w:pPr>
        <w:pStyle w:val="Heading2"/>
      </w:pPr>
      <w:r w:rsidRPr="002F1B12">
        <w:t>D Primer izpolnjenega obrazca UPN QR – nalog za plačilo obveznosti registriranih izdajateljev v humanitarne namene</w:t>
      </w:r>
    </w:p>
    <w:p w:rsidR="00A56066" w:rsidRDefault="005331A5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  <w:r>
        <w:rPr>
          <w:noProof/>
          <w:lang w:val="en-US" w:eastAsia="en-US"/>
        </w:rPr>
        <w:drawing>
          <wp:inline distT="0" distB="0" distL="0" distR="0" wp14:anchorId="7B27D1D9" wp14:editId="7941471C">
            <wp:extent cx="5346700" cy="3508772"/>
            <wp:effectExtent l="0" t="0" r="635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0876" t="22856" r="748" b="10939"/>
                    <a:stretch/>
                  </pic:blipFill>
                  <pic:spPr bwMode="auto">
                    <a:xfrm>
                      <a:off x="0" y="0"/>
                      <a:ext cx="5357279" cy="3515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D85" w:rsidRDefault="005E1D85" w:rsidP="005C43CC">
      <w:pPr>
        <w:pStyle w:val="Heading2"/>
      </w:pPr>
      <w:r w:rsidRPr="002F1B12">
        <w:lastRenderedPageBreak/>
        <w:t>E Primer izpolnjenega obrazca UPN QR – polog gotovine</w:t>
      </w:r>
    </w:p>
    <w:p w:rsidR="00A56066" w:rsidRDefault="004E2B52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  <w:r>
        <w:rPr>
          <w:noProof/>
          <w:lang w:val="en-US" w:eastAsia="en-US"/>
        </w:rPr>
        <w:drawing>
          <wp:inline distT="0" distB="0" distL="0" distR="0" wp14:anchorId="73925578" wp14:editId="5640E105">
            <wp:extent cx="5289550" cy="3476932"/>
            <wp:effectExtent l="0" t="0" r="635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05843" cy="3487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6066" w:rsidRDefault="00A56066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</w:p>
    <w:p w:rsidR="005E1D85" w:rsidRDefault="005E1D85" w:rsidP="005C43CC">
      <w:pPr>
        <w:pStyle w:val="Heading2"/>
      </w:pPr>
      <w:r w:rsidRPr="002F1B12">
        <w:t>F Primer izpolnjenega obrazca UPN QR – dvig gotovine</w:t>
      </w:r>
    </w:p>
    <w:p w:rsidR="004E2B52" w:rsidRPr="002F1B12" w:rsidRDefault="004E2B52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  <w:r>
        <w:rPr>
          <w:noProof/>
          <w:lang w:val="en-US" w:eastAsia="en-US"/>
        </w:rPr>
        <w:drawing>
          <wp:inline distT="0" distB="0" distL="0" distR="0" wp14:anchorId="7FE8C15C" wp14:editId="6F8F46CA">
            <wp:extent cx="5245100" cy="3461275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258763" cy="3470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7D27" w:rsidRDefault="009A7D27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</w:p>
    <w:p w:rsidR="005E1D85" w:rsidRDefault="005E1D85" w:rsidP="005C43CC">
      <w:pPr>
        <w:pStyle w:val="Heading2"/>
      </w:pPr>
      <w:r w:rsidRPr="002F1B12">
        <w:lastRenderedPageBreak/>
        <w:t xml:space="preserve">G Primer izpolnjenega obrazca UPN QR – nalog za plačilo obveznosti (negotovinsko, čezmejno) z uporabo standardizirane reference RF v breme in dobro </w:t>
      </w:r>
    </w:p>
    <w:p w:rsidR="009A7D27" w:rsidRDefault="009A7D27" w:rsidP="005E1D85">
      <w:pPr>
        <w:spacing w:before="120"/>
        <w:ind w:left="357"/>
        <w:jc w:val="both"/>
        <w:rPr>
          <w:rFonts w:ascii="Calibri" w:hAnsi="Calibri" w:cs="Arial"/>
          <w:sz w:val="22"/>
          <w:szCs w:val="22"/>
        </w:rPr>
      </w:pPr>
    </w:p>
    <w:p w:rsidR="005D57A9" w:rsidRDefault="00F46F32" w:rsidP="009A7D27">
      <w:pPr>
        <w:ind w:left="426"/>
      </w:pPr>
      <w:r>
        <w:rPr>
          <w:noProof/>
          <w:lang w:val="en-US" w:eastAsia="en-US"/>
        </w:rPr>
        <w:drawing>
          <wp:inline distT="0" distB="0" distL="0" distR="0" wp14:anchorId="2761B9C8" wp14:editId="5A1128D2">
            <wp:extent cx="5067300" cy="3350182"/>
            <wp:effectExtent l="0" t="0" r="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1410" t="30386" r="961" b="18232"/>
                    <a:stretch/>
                  </pic:blipFill>
                  <pic:spPr bwMode="auto">
                    <a:xfrm>
                      <a:off x="0" y="0"/>
                      <a:ext cx="5084815" cy="33617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5BAC" w:rsidRDefault="00DE5BAC" w:rsidP="00DE5BAC"/>
    <w:p w:rsidR="00DE5BAC" w:rsidRDefault="00DE5BAC" w:rsidP="00DE5BAC">
      <w:pPr>
        <w:pStyle w:val="Heading2"/>
        <w:rPr>
          <w:shd w:val="clear" w:color="auto" w:fill="FFFFFF"/>
        </w:rPr>
      </w:pPr>
      <w:r>
        <w:rPr>
          <w:shd w:val="clear" w:color="auto" w:fill="FFFFFF"/>
        </w:rPr>
        <w:t>H Primer izpolnjenega obrazca UPN QR – nalog za plačilo obveznosti za registriranih izdajateljev z uporabo standardizirane reference RF v dobro</w:t>
      </w:r>
    </w:p>
    <w:p w:rsidR="00DE5BAC" w:rsidRDefault="00DE5BAC" w:rsidP="00DE5BAC"/>
    <w:p w:rsidR="00DE5BAC" w:rsidRPr="00DE5BAC" w:rsidRDefault="00DE5BAC" w:rsidP="00DE5BAC">
      <w:pPr>
        <w:jc w:val="center"/>
      </w:pPr>
      <w:r>
        <w:rPr>
          <w:noProof/>
          <w:lang w:val="en-US" w:eastAsia="en-US"/>
        </w:rPr>
        <w:drawing>
          <wp:inline distT="0" distB="0" distL="0" distR="0" wp14:anchorId="1EF353E3" wp14:editId="4D7754AF">
            <wp:extent cx="5188585" cy="343434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1730" t="30386" r="961" b="18416"/>
                    <a:stretch/>
                  </pic:blipFill>
                  <pic:spPr bwMode="auto">
                    <a:xfrm>
                      <a:off x="0" y="0"/>
                      <a:ext cx="5214231" cy="34513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E5BAC" w:rsidRPr="00DE5BAC">
      <w:footerReference w:type="default" r:id="rId15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5FDC" w:rsidRDefault="00F75FDC" w:rsidP="005C43CC">
      <w:r>
        <w:separator/>
      </w:r>
    </w:p>
  </w:endnote>
  <w:endnote w:type="continuationSeparator" w:id="0">
    <w:p w:rsidR="00F75FDC" w:rsidRDefault="00F75FDC" w:rsidP="005C43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43CC" w:rsidRDefault="005C43CC">
    <w:pPr>
      <w:pStyle w:val="Footer"/>
      <w:jc w:val="center"/>
    </w:pPr>
    <w:r>
      <w:t xml:space="preserve">Stran </w:t>
    </w:r>
    <w:sdt>
      <w:sdtPr>
        <w:id w:val="-45671992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E5BAC">
          <w:rPr>
            <w:noProof/>
          </w:rPr>
          <w:t>4</w:t>
        </w:r>
        <w:r>
          <w:rPr>
            <w:noProof/>
          </w:rPr>
          <w:fldChar w:fldCharType="end"/>
        </w:r>
      </w:sdtContent>
    </w:sdt>
  </w:p>
  <w:p w:rsidR="005C43CC" w:rsidRDefault="005C43C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5FDC" w:rsidRDefault="00F75FDC" w:rsidP="005C43CC">
      <w:r>
        <w:separator/>
      </w:r>
    </w:p>
  </w:footnote>
  <w:footnote w:type="continuationSeparator" w:id="0">
    <w:p w:rsidR="00F75FDC" w:rsidRDefault="00F75FDC" w:rsidP="005C43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7EF228D"/>
    <w:multiLevelType w:val="hybridMultilevel"/>
    <w:tmpl w:val="5664C568"/>
    <w:lvl w:ilvl="0" w:tplc="0424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1D85"/>
    <w:rsid w:val="0008148F"/>
    <w:rsid w:val="002E7930"/>
    <w:rsid w:val="004E2B52"/>
    <w:rsid w:val="005331A5"/>
    <w:rsid w:val="00542C52"/>
    <w:rsid w:val="00574CF1"/>
    <w:rsid w:val="005C43CC"/>
    <w:rsid w:val="005D57A9"/>
    <w:rsid w:val="005E1D85"/>
    <w:rsid w:val="00833BD5"/>
    <w:rsid w:val="00935276"/>
    <w:rsid w:val="009A7D27"/>
    <w:rsid w:val="00A04FB1"/>
    <w:rsid w:val="00A56066"/>
    <w:rsid w:val="00A84E74"/>
    <w:rsid w:val="00A87FCA"/>
    <w:rsid w:val="00BC7F55"/>
    <w:rsid w:val="00BD5C83"/>
    <w:rsid w:val="00DE5BAC"/>
    <w:rsid w:val="00E7657B"/>
    <w:rsid w:val="00F23ED1"/>
    <w:rsid w:val="00F46F32"/>
    <w:rsid w:val="00F75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A55B66B-2D98-434A-984D-7566064E4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E1D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l-SI" w:eastAsia="sl-SI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43C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C43C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C43CC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sl-SI" w:eastAsia="sl-SI"/>
    </w:rPr>
  </w:style>
  <w:style w:type="character" w:customStyle="1" w:styleId="Heading2Char">
    <w:name w:val="Heading 2 Char"/>
    <w:basedOn w:val="DefaultParagraphFont"/>
    <w:link w:val="Heading2"/>
    <w:uiPriority w:val="9"/>
    <w:rsid w:val="005C43CC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sl-SI" w:eastAsia="sl-SI"/>
    </w:rPr>
  </w:style>
  <w:style w:type="paragraph" w:styleId="Header">
    <w:name w:val="header"/>
    <w:basedOn w:val="Normal"/>
    <w:link w:val="HeaderChar"/>
    <w:uiPriority w:val="99"/>
    <w:unhideWhenUsed/>
    <w:rsid w:val="005C43C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43CC"/>
    <w:rPr>
      <w:rFonts w:ascii="Times New Roman" w:eastAsia="Times New Roman" w:hAnsi="Times New Roman" w:cs="Times New Roman"/>
      <w:sz w:val="24"/>
      <w:szCs w:val="24"/>
      <w:lang w:val="sl-SI" w:eastAsia="sl-SI"/>
    </w:rPr>
  </w:style>
  <w:style w:type="paragraph" w:styleId="Footer">
    <w:name w:val="footer"/>
    <w:basedOn w:val="Normal"/>
    <w:link w:val="FooterChar"/>
    <w:uiPriority w:val="99"/>
    <w:unhideWhenUsed/>
    <w:rsid w:val="005C43C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43CC"/>
    <w:rPr>
      <w:rFonts w:ascii="Times New Roman" w:eastAsia="Times New Roman" w:hAnsi="Times New Roman" w:cs="Times New Roman"/>
      <w:sz w:val="24"/>
      <w:szCs w:val="24"/>
      <w:lang w:val="sl-SI" w:eastAsia="sl-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118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BIG</Company>
  <LinksUpToDate>false</LinksUpToDate>
  <CharactersWithSpaces>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Igor</dc:creator>
  <cp:keywords/>
  <dc:description/>
  <cp:lastModifiedBy>Igor</cp:lastModifiedBy>
  <cp:revision>2</cp:revision>
  <dcterms:created xsi:type="dcterms:W3CDTF">2016-10-06T06:31:00Z</dcterms:created>
  <dcterms:modified xsi:type="dcterms:W3CDTF">2016-10-06T06:31:00Z</dcterms:modified>
</cp:coreProperties>
</file>